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84" w:rsidRPr="00653672" w:rsidRDefault="00653672" w:rsidP="00826719">
      <w:pPr>
        <w:shd w:val="clear" w:color="auto" w:fill="FFFFFF"/>
        <w:spacing w:line="293" w:lineRule="exact"/>
        <w:ind w:right="4"/>
        <w:jc w:val="center"/>
        <w:rPr>
          <w:rFonts w:ascii="Times New Roman" w:hAnsi="Times New Roman" w:cs="Times New Roman"/>
        </w:rPr>
      </w:pPr>
      <w:r w:rsidRPr="00653672">
        <w:rPr>
          <w:rFonts w:ascii="Times New Roman" w:eastAsia="Times New Roman" w:hAnsi="Times New Roman" w:cs="Times New Roman"/>
          <w:sz w:val="24"/>
          <w:szCs w:val="24"/>
        </w:rPr>
        <w:t>Информационно-стати</w:t>
      </w:r>
      <w:r w:rsidR="00826719">
        <w:rPr>
          <w:rFonts w:ascii="Times New Roman" w:eastAsia="Times New Roman" w:hAnsi="Times New Roman" w:cs="Times New Roman"/>
          <w:sz w:val="24"/>
          <w:szCs w:val="24"/>
        </w:rPr>
        <w:t xml:space="preserve">стический обзор рассмотренных </w:t>
      </w:r>
      <w:proofErr w:type="gramStart"/>
      <w:r w:rsidR="006A7B88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январе</w:t>
      </w:r>
      <w:proofErr w:type="gramEnd"/>
      <w:r w:rsidR="006A7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6A7B8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53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обращений граждан, адресованных в </w:t>
      </w:r>
      <w:r w:rsidR="00826719">
        <w:rPr>
          <w:rFonts w:ascii="Times New Roman" w:eastAsia="Times New Roman" w:hAnsi="Times New Roman" w:cs="Times New Roman"/>
          <w:sz w:val="24"/>
          <w:szCs w:val="24"/>
        </w:rPr>
        <w:t xml:space="preserve">ОАУ «Дом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молодежи, центр подготовки граждан к военной службе»</w:t>
      </w:r>
    </w:p>
    <w:p w:rsidR="00826719" w:rsidRDefault="00826719" w:rsidP="00653672">
      <w:pPr>
        <w:shd w:val="clear" w:color="auto" w:fill="FFFFFF"/>
        <w:spacing w:before="149" w:line="288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72" w:rsidRDefault="00653672" w:rsidP="00653672">
      <w:pPr>
        <w:shd w:val="clear" w:color="auto" w:fill="FFFFFF"/>
        <w:spacing w:before="149" w:line="288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7B88">
        <w:rPr>
          <w:rFonts w:ascii="Times New Roman" w:eastAsia="Times New Roman" w:hAnsi="Times New Roman" w:cs="Times New Roman"/>
          <w:sz w:val="24"/>
          <w:szCs w:val="24"/>
        </w:rPr>
        <w:t>январе 2017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ОАУ «Дом молодежи, центр подготовки граждан к военной службе»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(й), из них 0 – от физических лиц, 0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от 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672" w:rsidRPr="00653672" w:rsidRDefault="00653672" w:rsidP="00653672">
      <w:pPr>
        <w:shd w:val="clear" w:color="auto" w:fill="FFFFFF"/>
        <w:spacing w:before="149" w:line="288" w:lineRule="exact"/>
        <w:ind w:firstLine="720"/>
        <w:jc w:val="both"/>
        <w:rPr>
          <w:rFonts w:ascii="Times New Roman" w:hAnsi="Times New Roman" w:cs="Times New Roman"/>
        </w:rPr>
      </w:pP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Все обращения были рассмотрены в установленные законодательством Российской Федерации сроки, заявителям направлены </w:t>
      </w:r>
      <w:r w:rsidRPr="0065367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(ов), </w:t>
      </w:r>
      <w:r w:rsidRPr="006536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proofErr w:type="gramStart"/>
      <w:r w:rsidRPr="0065367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53672">
        <w:rPr>
          <w:rFonts w:ascii="Times New Roman" w:eastAsia="Times New Roman" w:hAnsi="Times New Roman" w:cs="Times New Roman"/>
          <w:sz w:val="24"/>
          <w:szCs w:val="24"/>
        </w:rPr>
        <w:t>й) находятся на рассмотрении.</w:t>
      </w:r>
    </w:p>
    <w:sectPr w:rsidR="00653672" w:rsidRPr="00653672" w:rsidSect="00653672">
      <w:type w:val="continuous"/>
      <w:pgSz w:w="11909" w:h="16834"/>
      <w:pgMar w:top="1440" w:right="706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2"/>
    <w:rsid w:val="00653672"/>
    <w:rsid w:val="006A7B88"/>
    <w:rsid w:val="00745A84"/>
    <w:rsid w:val="008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Информационно-статистический обзор рассмотренных в сентябре 2016 года обращений граждан, адресованных в Федеральное агентство по делам молодежи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Информационно-статистический обзор рассмотренных в сентябре 2016 года обращений граждан, адресованных в Федеральное агентство по делам молодежи</dc:title>
  <dc:subject/>
  <dc:creator>Таня</dc:creator>
  <cp:keywords/>
  <dc:description/>
  <cp:lastModifiedBy>Таня</cp:lastModifiedBy>
  <cp:revision>2</cp:revision>
  <dcterms:created xsi:type="dcterms:W3CDTF">2017-03-30T14:18:00Z</dcterms:created>
  <dcterms:modified xsi:type="dcterms:W3CDTF">2017-03-30T14:18:00Z</dcterms:modified>
</cp:coreProperties>
</file>